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CAA" w:rsidRDefault="00F06CAA" w:rsidP="00F06CAA">
      <w:pPr>
        <w:jc w:val="right"/>
        <w:rPr>
          <w:sz w:val="28"/>
          <w:szCs w:val="28"/>
        </w:rPr>
      </w:pPr>
    </w:p>
    <w:p w:rsidR="00F06CAA" w:rsidRDefault="00E16B5A" w:rsidP="00E16B5A">
      <w:pPr>
        <w:jc w:val="center"/>
        <w:rPr>
          <w:b/>
          <w:sz w:val="32"/>
          <w:szCs w:val="32"/>
          <w:u w:val="single"/>
        </w:rPr>
      </w:pPr>
      <w:r w:rsidRPr="00E16B5A">
        <w:rPr>
          <w:b/>
          <w:sz w:val="32"/>
          <w:szCs w:val="32"/>
          <w:u w:val="single"/>
        </w:rPr>
        <w:t>Shrnutí nejdůležitějších informací pro zákonné z</w:t>
      </w:r>
      <w:r>
        <w:rPr>
          <w:b/>
          <w:sz w:val="32"/>
          <w:szCs w:val="32"/>
          <w:u w:val="single"/>
        </w:rPr>
        <w:t>ástupce při znovuotevření školy v termínu od 25. 5. – 30. 6. 2020</w:t>
      </w:r>
    </w:p>
    <w:p w:rsidR="00E16B5A" w:rsidRDefault="00E16B5A" w:rsidP="00E16B5A">
      <w:pPr>
        <w:jc w:val="center"/>
        <w:rPr>
          <w:b/>
          <w:sz w:val="32"/>
          <w:szCs w:val="32"/>
          <w:u w:val="single"/>
        </w:rPr>
      </w:pPr>
    </w:p>
    <w:p w:rsidR="00E16B5A" w:rsidRDefault="00E16B5A" w:rsidP="00E16B5A">
      <w:pPr>
        <w:jc w:val="center"/>
        <w:rPr>
          <w:b/>
          <w:sz w:val="32"/>
          <w:szCs w:val="32"/>
          <w:u w:val="single"/>
        </w:rPr>
      </w:pPr>
    </w:p>
    <w:p w:rsidR="00E16B5A" w:rsidRDefault="00E16B5A" w:rsidP="00E16B5A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Možnost osobní přítomnosti žáků 1. stupně </w:t>
      </w:r>
      <w:r w:rsidR="006776E9">
        <w:rPr>
          <w:sz w:val="32"/>
          <w:szCs w:val="32"/>
        </w:rPr>
        <w:t>je nepovinná.</w:t>
      </w:r>
    </w:p>
    <w:p w:rsidR="006776E9" w:rsidRDefault="006776E9" w:rsidP="00E16B5A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Výuka bude probíhat formou školních skupin, bez možnosti měnit složení skupin.</w:t>
      </w:r>
    </w:p>
    <w:p w:rsidR="006776E9" w:rsidRDefault="006776E9" w:rsidP="00E16B5A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I nadále bude probíhat distanční (domácí) výuka žáků, kteří zůstanou doma.</w:t>
      </w:r>
    </w:p>
    <w:p w:rsidR="006776E9" w:rsidRDefault="006776E9" w:rsidP="00E16B5A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Provoz školy bude probíhat od 8.00 – 15. 30 hod.</w:t>
      </w:r>
      <w:r w:rsidR="00307A0D">
        <w:rPr>
          <w:sz w:val="32"/>
          <w:szCs w:val="32"/>
        </w:rPr>
        <w:t xml:space="preserve"> (podle zájmu rodičů).</w:t>
      </w:r>
    </w:p>
    <w:p w:rsidR="00C91124" w:rsidRDefault="00C91124" w:rsidP="00E16B5A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Ranní družina není poskytována.</w:t>
      </w:r>
    </w:p>
    <w:p w:rsidR="00C91124" w:rsidRDefault="00C91124" w:rsidP="00E16B5A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Do 15. 5. 2020 je zákonný zástupce </w:t>
      </w:r>
      <w:r w:rsidR="002D7EB9">
        <w:rPr>
          <w:sz w:val="32"/>
          <w:szCs w:val="32"/>
        </w:rPr>
        <w:t xml:space="preserve">povinen </w:t>
      </w:r>
      <w:r>
        <w:rPr>
          <w:sz w:val="32"/>
          <w:szCs w:val="32"/>
        </w:rPr>
        <w:t>vyjádřit zájem (nezájem) o docházku</w:t>
      </w:r>
      <w:r w:rsidR="002D7EB9">
        <w:rPr>
          <w:sz w:val="32"/>
          <w:szCs w:val="32"/>
        </w:rPr>
        <w:t xml:space="preserve"> žáka</w:t>
      </w:r>
      <w:r>
        <w:rPr>
          <w:sz w:val="32"/>
          <w:szCs w:val="32"/>
        </w:rPr>
        <w:t xml:space="preserve"> do školy.</w:t>
      </w:r>
    </w:p>
    <w:p w:rsidR="00307A0D" w:rsidRDefault="00307A0D" w:rsidP="00E16B5A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Rodiče odevzdají čestné prohlášení.</w:t>
      </w:r>
    </w:p>
    <w:p w:rsidR="00C91124" w:rsidRDefault="00C91124" w:rsidP="00E16B5A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Složení skupin je neměnné, žáka nelze zařadit do skupiny později, než k 25. 5. 2020. </w:t>
      </w:r>
    </w:p>
    <w:p w:rsidR="006776E9" w:rsidRDefault="006776E9" w:rsidP="00E16B5A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Obědy pro školáky nebudou zajištěny. (Nelze dodržet hygienické požadavky pro </w:t>
      </w:r>
      <w:r w:rsidR="00C91124">
        <w:rPr>
          <w:sz w:val="32"/>
          <w:szCs w:val="32"/>
        </w:rPr>
        <w:t>školní stravování</w:t>
      </w:r>
      <w:r w:rsidR="002D7EB9">
        <w:rPr>
          <w:sz w:val="32"/>
          <w:szCs w:val="32"/>
        </w:rPr>
        <w:t>, nelze opouštět areál školy.</w:t>
      </w:r>
      <w:r w:rsidR="00C91124">
        <w:rPr>
          <w:sz w:val="32"/>
          <w:szCs w:val="32"/>
        </w:rPr>
        <w:t>)</w:t>
      </w:r>
      <w:r w:rsidR="00307A0D">
        <w:rPr>
          <w:sz w:val="32"/>
          <w:szCs w:val="32"/>
        </w:rPr>
        <w:t>.</w:t>
      </w:r>
    </w:p>
    <w:p w:rsidR="006776E9" w:rsidRDefault="006776E9" w:rsidP="00E16B5A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Rod</w:t>
      </w:r>
      <w:r w:rsidR="00C91124">
        <w:rPr>
          <w:sz w:val="32"/>
          <w:szCs w:val="32"/>
        </w:rPr>
        <w:t>i</w:t>
      </w:r>
      <w:r>
        <w:rPr>
          <w:sz w:val="32"/>
          <w:szCs w:val="32"/>
        </w:rPr>
        <w:t>če</w:t>
      </w:r>
      <w:r w:rsidR="00C91124">
        <w:rPr>
          <w:sz w:val="32"/>
          <w:szCs w:val="32"/>
        </w:rPr>
        <w:t xml:space="preserve"> zajistí žákům svačiny na celý den.</w:t>
      </w:r>
    </w:p>
    <w:p w:rsidR="00C91124" w:rsidRDefault="00C91124" w:rsidP="00E16B5A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Povinnost roušek – dva kusy na den + igelitový pytlík na uskladnění použité roušky</w:t>
      </w:r>
      <w:r w:rsidR="00307A0D">
        <w:rPr>
          <w:sz w:val="32"/>
          <w:szCs w:val="32"/>
        </w:rPr>
        <w:t>.</w:t>
      </w:r>
      <w:bookmarkStart w:id="0" w:name="_GoBack"/>
      <w:bookmarkEnd w:id="0"/>
    </w:p>
    <w:p w:rsidR="00C91124" w:rsidRDefault="00C91124" w:rsidP="00E16B5A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1. den výuky si žáci přinesou do školy všechno učení + psací potřeby. Vše bude zůstávat ve škole</w:t>
      </w:r>
      <w:r w:rsidR="002D7EB9">
        <w:rPr>
          <w:sz w:val="32"/>
          <w:szCs w:val="32"/>
        </w:rPr>
        <w:t>.</w:t>
      </w:r>
    </w:p>
    <w:p w:rsidR="002D7EB9" w:rsidRDefault="002D7EB9" w:rsidP="00E16B5A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Povinnost omlouvat přihlášené žáky do 3 dnů.</w:t>
      </w:r>
    </w:p>
    <w:p w:rsidR="002D7EB9" w:rsidRDefault="002D7EB9" w:rsidP="002D7EB9">
      <w:pPr>
        <w:pStyle w:val="Odstavecseseznamem"/>
        <w:rPr>
          <w:sz w:val="32"/>
          <w:szCs w:val="32"/>
        </w:rPr>
      </w:pPr>
    </w:p>
    <w:p w:rsidR="002D7EB9" w:rsidRDefault="002D7EB9" w:rsidP="002D7EB9">
      <w:pPr>
        <w:pStyle w:val="Odstavecseseznamem"/>
        <w:rPr>
          <w:sz w:val="32"/>
          <w:szCs w:val="32"/>
        </w:rPr>
      </w:pPr>
    </w:p>
    <w:p w:rsidR="002D7EB9" w:rsidRDefault="002D7EB9" w:rsidP="002D7EB9">
      <w:pPr>
        <w:pStyle w:val="Odstavecseseznamem"/>
        <w:rPr>
          <w:sz w:val="32"/>
          <w:szCs w:val="32"/>
        </w:rPr>
      </w:pPr>
    </w:p>
    <w:p w:rsidR="002D7EB9" w:rsidRDefault="002D7EB9" w:rsidP="002D7EB9">
      <w:pPr>
        <w:pStyle w:val="Odstavecseseznamem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Mgr. Radka </w:t>
      </w:r>
      <w:proofErr w:type="spellStart"/>
      <w:r>
        <w:rPr>
          <w:sz w:val="32"/>
          <w:szCs w:val="32"/>
        </w:rPr>
        <w:t>Jašontková</w:t>
      </w:r>
      <w:proofErr w:type="spellEnd"/>
    </w:p>
    <w:p w:rsidR="002D7EB9" w:rsidRPr="00E16B5A" w:rsidRDefault="002D7EB9" w:rsidP="002D7EB9">
      <w:pPr>
        <w:pStyle w:val="Odstavecseseznamem"/>
        <w:jc w:val="right"/>
        <w:rPr>
          <w:sz w:val="32"/>
          <w:szCs w:val="32"/>
        </w:rPr>
      </w:pPr>
      <w:r>
        <w:rPr>
          <w:sz w:val="32"/>
          <w:szCs w:val="32"/>
        </w:rPr>
        <w:t>ředitelka školy</w:t>
      </w:r>
    </w:p>
    <w:p w:rsidR="00E16B5A" w:rsidRDefault="00E16B5A" w:rsidP="002D7EB9">
      <w:pPr>
        <w:jc w:val="right"/>
        <w:rPr>
          <w:sz w:val="28"/>
          <w:szCs w:val="28"/>
        </w:rPr>
      </w:pPr>
    </w:p>
    <w:p w:rsidR="00821A52" w:rsidRDefault="00821A52"/>
    <w:sectPr w:rsidR="00821A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28C" w:rsidRDefault="00C2228C" w:rsidP="00F06CAA">
      <w:r>
        <w:separator/>
      </w:r>
    </w:p>
  </w:endnote>
  <w:endnote w:type="continuationSeparator" w:id="0">
    <w:p w:rsidR="00C2228C" w:rsidRDefault="00C2228C" w:rsidP="00F06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CAA" w:rsidRDefault="00F06CA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CAA" w:rsidRDefault="00F06CA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CAA" w:rsidRDefault="00F06C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28C" w:rsidRDefault="00C2228C" w:rsidP="00F06CAA">
      <w:r>
        <w:separator/>
      </w:r>
    </w:p>
  </w:footnote>
  <w:footnote w:type="continuationSeparator" w:id="0">
    <w:p w:rsidR="00C2228C" w:rsidRDefault="00C2228C" w:rsidP="00F06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CAA" w:rsidRDefault="00F06CA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CAA" w:rsidRPr="00BE421F" w:rsidRDefault="00F06CAA" w:rsidP="00F06CAA">
    <w:pPr>
      <w:jc w:val="center"/>
      <w:rPr>
        <w:b/>
      </w:rPr>
    </w:pPr>
    <w:r w:rsidRPr="00BE421F">
      <w:rPr>
        <w:noProof/>
      </w:rPr>
      <w:drawing>
        <wp:anchor distT="0" distB="0" distL="114300" distR="114300" simplePos="0" relativeHeight="251659264" behindDoc="0" locked="0" layoutInCell="1" allowOverlap="1" wp14:anchorId="389632D4" wp14:editId="7528BA2A">
          <wp:simplePos x="0" y="0"/>
          <wp:positionH relativeFrom="column">
            <wp:posOffset>-4445</wp:posOffset>
          </wp:positionH>
          <wp:positionV relativeFrom="paragraph">
            <wp:posOffset>-125730</wp:posOffset>
          </wp:positionV>
          <wp:extent cx="942034" cy="714375"/>
          <wp:effectExtent l="0" t="0" r="0" b="0"/>
          <wp:wrapNone/>
          <wp:docPr id="1" name="Obrázek 1" descr="logo02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02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34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E421F">
      <w:tab/>
    </w:r>
    <w:r w:rsidRPr="00BE421F">
      <w:rPr>
        <w:b/>
      </w:rPr>
      <w:t>Základní škola a Mateřská škola, Louka u Litvínova, okres Most</w:t>
    </w:r>
  </w:p>
  <w:p w:rsidR="00F06CAA" w:rsidRPr="00BE421F" w:rsidRDefault="00F06CAA" w:rsidP="00F06CAA">
    <w:pPr>
      <w:jc w:val="center"/>
    </w:pPr>
    <w:r w:rsidRPr="00BE421F">
      <w:t>435 33 Louka u Litvínova, Husova 163</w:t>
    </w:r>
  </w:p>
  <w:p w:rsidR="00F06CAA" w:rsidRPr="00BE421F" w:rsidRDefault="00F06CAA" w:rsidP="00F06CAA">
    <w:pPr>
      <w:jc w:val="center"/>
      <w:rPr>
        <w:sz w:val="20"/>
        <w:szCs w:val="20"/>
      </w:rPr>
    </w:pPr>
    <w:r w:rsidRPr="00BE421F">
      <w:rPr>
        <w:b/>
        <w:sz w:val="20"/>
        <w:szCs w:val="20"/>
      </w:rPr>
      <w:t>telefon</w:t>
    </w:r>
    <w:r w:rsidRPr="00BE421F">
      <w:rPr>
        <w:sz w:val="20"/>
        <w:szCs w:val="20"/>
      </w:rPr>
      <w:t xml:space="preserve">: 476 744 393, 773836650  </w:t>
    </w:r>
    <w:r w:rsidRPr="00BE421F">
      <w:rPr>
        <w:b/>
        <w:sz w:val="20"/>
        <w:szCs w:val="20"/>
      </w:rPr>
      <w:t>IČO:</w:t>
    </w:r>
    <w:r w:rsidRPr="00BE421F">
      <w:rPr>
        <w:sz w:val="20"/>
        <w:szCs w:val="20"/>
      </w:rPr>
      <w:t xml:space="preserve">  72 743 158</w:t>
    </w:r>
  </w:p>
  <w:p w:rsidR="00F06CAA" w:rsidRPr="00BE421F" w:rsidRDefault="00F06CAA" w:rsidP="00F06CAA">
    <w:pPr>
      <w:jc w:val="center"/>
    </w:pPr>
    <w:r w:rsidRPr="00BE421F">
      <w:rPr>
        <w:b/>
        <w:sz w:val="20"/>
        <w:szCs w:val="20"/>
      </w:rPr>
      <w:t xml:space="preserve">e-mail:       </w:t>
    </w:r>
    <w:hyperlink r:id="rId2" w:history="1">
      <w:r w:rsidRPr="00FE0453">
        <w:rPr>
          <w:rStyle w:val="Hypertextovodkaz"/>
          <w:b/>
          <w:sz w:val="20"/>
          <w:szCs w:val="20"/>
        </w:rPr>
        <w:t>zslouka@zslouka.cz</w:t>
      </w:r>
    </w:hyperlink>
    <w:r w:rsidRPr="00BE421F">
      <w:rPr>
        <w:b/>
        <w:sz w:val="20"/>
        <w:szCs w:val="20"/>
      </w:rPr>
      <w:t>,    www.webskoly.cz/zslouka</w:t>
    </w:r>
  </w:p>
  <w:p w:rsidR="00F06CAA" w:rsidRDefault="00F06CA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CAA" w:rsidRDefault="00F06CA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B418E7"/>
    <w:multiLevelType w:val="hybridMultilevel"/>
    <w:tmpl w:val="346680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CAA"/>
    <w:rsid w:val="002D7EB9"/>
    <w:rsid w:val="00307A0D"/>
    <w:rsid w:val="003C6395"/>
    <w:rsid w:val="006776E9"/>
    <w:rsid w:val="00821A52"/>
    <w:rsid w:val="00C2228C"/>
    <w:rsid w:val="00C56F25"/>
    <w:rsid w:val="00C91124"/>
    <w:rsid w:val="00E16B5A"/>
    <w:rsid w:val="00F0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90C20"/>
  <w15:chartTrackingRefBased/>
  <w15:docId w15:val="{2C28D9D4-8813-4601-9D2D-EEE8A2DE8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6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6C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06C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06C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06CA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06CAA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16B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zslouka@zslouka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Jašontková</dc:creator>
  <cp:keywords/>
  <dc:description/>
  <cp:lastModifiedBy>admin</cp:lastModifiedBy>
  <cp:revision>4</cp:revision>
  <dcterms:created xsi:type="dcterms:W3CDTF">2020-05-04T15:32:00Z</dcterms:created>
  <dcterms:modified xsi:type="dcterms:W3CDTF">2020-05-04T22:23:00Z</dcterms:modified>
</cp:coreProperties>
</file>